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FD3" w:rsidRPr="0040229D" w:rsidRDefault="00B65FD3" w:rsidP="00B65FD3">
      <w:pPr>
        <w:widowControl/>
        <w:rPr>
          <w:sz w:val="32"/>
          <w:lang w:val="ru-RU"/>
        </w:rPr>
      </w:pPr>
      <w:r w:rsidRPr="0040229D">
        <w:rPr>
          <w:b/>
          <w:sz w:val="32"/>
          <w:lang w:val="ru-RU"/>
        </w:rPr>
        <w:t>Иктисодиётни ва ташкилотларни бошкаришда.</w:t>
      </w:r>
      <w:r>
        <w:rPr>
          <w:b/>
          <w:sz w:val="32"/>
          <w:lang w:val="ru-RU"/>
        </w:rPr>
        <w:t xml:space="preserve"> </w:t>
      </w:r>
      <w:r w:rsidRPr="0040229D">
        <w:rPr>
          <w:b/>
          <w:sz w:val="32"/>
          <w:lang w:val="ru-RU"/>
        </w:rPr>
        <w:t xml:space="preserve">иш юритишнинг </w:t>
      </w:r>
      <w:r>
        <w:rPr>
          <w:b/>
          <w:sz w:val="32"/>
          <w:lang w:val="ru-RU"/>
        </w:rPr>
        <w:t xml:space="preserve">  </w:t>
      </w:r>
      <w:r w:rsidRPr="0040229D">
        <w:rPr>
          <w:b/>
          <w:sz w:val="32"/>
          <w:lang w:val="ru-RU"/>
        </w:rPr>
        <w:t>тутган</w:t>
      </w:r>
      <w:r>
        <w:rPr>
          <w:b/>
          <w:sz w:val="32"/>
          <w:lang w:val="ru-RU"/>
        </w:rPr>
        <w:t xml:space="preserve"> </w:t>
      </w:r>
      <w:r w:rsidRPr="0040229D">
        <w:rPr>
          <w:b/>
          <w:sz w:val="32"/>
          <w:lang w:val="ru-RU"/>
        </w:rPr>
        <w:t xml:space="preserve"> урни</w:t>
      </w:r>
      <w:r w:rsidRPr="0040229D">
        <w:rPr>
          <w:sz w:val="32"/>
          <w:lang w:val="ru-RU"/>
        </w:rPr>
        <w:t>.</w:t>
      </w:r>
    </w:p>
    <w:p w:rsidR="00B65FD3" w:rsidRPr="0040229D" w:rsidRDefault="00B65FD3" w:rsidP="00B65FD3">
      <w:pPr>
        <w:widowControl/>
        <w:jc w:val="both"/>
        <w:rPr>
          <w:sz w:val="32"/>
          <w:lang w:val="ru-RU"/>
        </w:rPr>
      </w:pPr>
    </w:p>
    <w:p w:rsidR="00B65FD3" w:rsidRPr="0040229D" w:rsidRDefault="00B65FD3" w:rsidP="00B65FD3">
      <w:pPr>
        <w:widowControl/>
        <w:jc w:val="center"/>
        <w:rPr>
          <w:sz w:val="32"/>
          <w:u w:val="single"/>
          <w:lang w:val="ru-RU"/>
        </w:rPr>
      </w:pPr>
      <w:r w:rsidRPr="0040229D">
        <w:rPr>
          <w:sz w:val="32"/>
          <w:u w:val="single"/>
          <w:lang w:val="ru-RU"/>
        </w:rPr>
        <w:t>РЕЖА:</w:t>
      </w:r>
    </w:p>
    <w:p w:rsidR="00B65FD3" w:rsidRPr="0040229D" w:rsidRDefault="00B65FD3" w:rsidP="00B65FD3">
      <w:pPr>
        <w:widowControl/>
        <w:jc w:val="both"/>
        <w:rPr>
          <w:sz w:val="32"/>
          <w:lang w:val="ru-RU"/>
        </w:rPr>
      </w:pPr>
    </w:p>
    <w:p w:rsidR="00B65FD3" w:rsidRPr="0040229D" w:rsidRDefault="00B65FD3" w:rsidP="00B65FD3">
      <w:pPr>
        <w:widowControl/>
        <w:numPr>
          <w:ilvl w:val="0"/>
          <w:numId w:val="1"/>
        </w:numPr>
        <w:jc w:val="both"/>
        <w:rPr>
          <w:b/>
          <w:sz w:val="32"/>
          <w:lang w:val="ru-RU"/>
        </w:rPr>
      </w:pPr>
      <w:r w:rsidRPr="0040229D">
        <w:rPr>
          <w:b/>
          <w:sz w:val="32"/>
          <w:lang w:val="ru-RU"/>
        </w:rPr>
        <w:t>Бозор шароитида иш юритишнинг  ахамияти.</w:t>
      </w:r>
    </w:p>
    <w:p w:rsidR="00B65FD3" w:rsidRDefault="00B65FD3" w:rsidP="00B65FD3">
      <w:pPr>
        <w:widowControl/>
        <w:numPr>
          <w:ilvl w:val="0"/>
          <w:numId w:val="2"/>
        </w:numPr>
        <w:jc w:val="both"/>
        <w:rPr>
          <w:b/>
          <w:sz w:val="32"/>
        </w:rPr>
      </w:pPr>
      <w:r>
        <w:rPr>
          <w:b/>
          <w:sz w:val="32"/>
        </w:rPr>
        <w:t>Иш юритишиниг тарихи.</w:t>
      </w:r>
    </w:p>
    <w:p w:rsidR="00B65FD3" w:rsidRPr="0040229D" w:rsidRDefault="00B65FD3" w:rsidP="00B65FD3">
      <w:pPr>
        <w:widowControl/>
        <w:numPr>
          <w:ilvl w:val="0"/>
          <w:numId w:val="3"/>
        </w:numPr>
        <w:jc w:val="both"/>
        <w:rPr>
          <w:b/>
          <w:sz w:val="32"/>
          <w:lang w:val="ru-RU"/>
        </w:rPr>
      </w:pPr>
      <w:r w:rsidRPr="0040229D">
        <w:rPr>
          <w:b/>
          <w:sz w:val="32"/>
          <w:lang w:val="ru-RU"/>
        </w:rPr>
        <w:t>Ишлаб чикаришда хужжатлардан самарали фойдаланиш.</w:t>
      </w:r>
    </w:p>
    <w:p w:rsidR="00B65FD3" w:rsidRPr="0040229D" w:rsidRDefault="00B65FD3" w:rsidP="00B65FD3">
      <w:pPr>
        <w:widowControl/>
        <w:jc w:val="both"/>
        <w:rPr>
          <w:b/>
          <w:sz w:val="32"/>
          <w:lang w:val="ru-RU"/>
        </w:rPr>
      </w:pPr>
    </w:p>
    <w:p w:rsidR="00B65FD3" w:rsidRPr="0040229D" w:rsidRDefault="00B65FD3" w:rsidP="00B65FD3">
      <w:pPr>
        <w:widowControl/>
        <w:jc w:val="both"/>
        <w:rPr>
          <w:b/>
          <w:sz w:val="32"/>
          <w:lang w:val="ru-RU"/>
        </w:rPr>
      </w:pPr>
    </w:p>
    <w:p w:rsidR="00B65FD3" w:rsidRPr="0040229D" w:rsidRDefault="00B65FD3" w:rsidP="00B65FD3">
      <w:pPr>
        <w:widowControl/>
        <w:jc w:val="both"/>
        <w:rPr>
          <w:sz w:val="32"/>
          <w:lang w:val="ru-RU"/>
        </w:rPr>
      </w:pPr>
      <w:r w:rsidRPr="0040229D">
        <w:rPr>
          <w:sz w:val="32"/>
          <w:lang w:val="ru-RU"/>
        </w:rPr>
        <w:t xml:space="preserve">      Иш юритиш ва унинг ахамияти.</w:t>
      </w:r>
    </w:p>
    <w:p w:rsidR="00B65FD3" w:rsidRPr="0040229D" w:rsidRDefault="00B65FD3" w:rsidP="00B65FD3">
      <w:pPr>
        <w:widowControl/>
        <w:jc w:val="both"/>
        <w:rPr>
          <w:sz w:val="32"/>
          <w:lang w:val="ru-RU"/>
        </w:rPr>
      </w:pPr>
      <w:r w:rsidRPr="0040229D">
        <w:rPr>
          <w:sz w:val="32"/>
          <w:lang w:val="ru-RU"/>
        </w:rPr>
        <w:t xml:space="preserve">      Иш юритиш бу корхона ва ташкилотлардаги юз берадиган операцияларни тегишли хужжатларда акс эттириб уларни тартиб билан саклаб куйиш жараёнларига айтилади.</w:t>
      </w:r>
    </w:p>
    <w:p w:rsidR="00B65FD3" w:rsidRPr="0040229D" w:rsidRDefault="00B65FD3" w:rsidP="00B65FD3">
      <w:pPr>
        <w:widowControl/>
        <w:jc w:val="both"/>
        <w:rPr>
          <w:sz w:val="32"/>
          <w:lang w:val="ru-RU"/>
        </w:rPr>
      </w:pPr>
      <w:r w:rsidRPr="0040229D">
        <w:rPr>
          <w:sz w:val="32"/>
          <w:lang w:val="ru-RU"/>
        </w:rPr>
        <w:t xml:space="preserve">       Иш юритишнинг бевосита асосини хужжатлар ташкил этади. Хар кандай корхона, ташкилот ёки фирма булишидан катъий назар хужалик фаолиятини хужжатларсиз  ташкил килиб булмайди. Шунинг  учун хар бир корхонанинг узининг хужжатлари мавжуд.</w:t>
      </w:r>
    </w:p>
    <w:p w:rsidR="00B65FD3" w:rsidRPr="0040229D" w:rsidRDefault="00B65FD3" w:rsidP="00B65FD3">
      <w:pPr>
        <w:widowControl/>
        <w:jc w:val="both"/>
        <w:rPr>
          <w:sz w:val="32"/>
          <w:lang w:val="ru-RU"/>
        </w:rPr>
      </w:pPr>
      <w:r w:rsidRPr="0040229D">
        <w:rPr>
          <w:sz w:val="32"/>
          <w:lang w:val="ru-RU"/>
        </w:rPr>
        <w:t xml:space="preserve">       Хужжатлар кишилик жамиятини узлуксиз фаолиятини тартибга солиб туради. Хужжатлар кечагина вужудга келган эмас, балки, кишилик жамияти шаклланиши биланок бу жамият аъзолари узаро муносабатларидаги муайян мухим холатларни мунтазам ва катъий кайд жтиб боришга эхтиёжга жавобв сифатида, табиийки илк ибтидоий хужжатлар юзага келган.</w:t>
      </w:r>
    </w:p>
    <w:p w:rsidR="00B65FD3" w:rsidRPr="0040229D" w:rsidRDefault="00B65FD3" w:rsidP="00B65FD3">
      <w:pPr>
        <w:widowControl/>
        <w:jc w:val="both"/>
        <w:rPr>
          <w:sz w:val="32"/>
          <w:lang w:val="ru-RU"/>
        </w:rPr>
      </w:pPr>
      <w:r w:rsidRPr="0040229D">
        <w:rPr>
          <w:sz w:val="32"/>
          <w:lang w:val="ru-RU"/>
        </w:rPr>
        <w:t xml:space="preserve">        Хужжатлар мавзунан, шаклан, хажман хилма-хилбулиб, уларнинг максади йуналиши хажми, шакли ва бошка бир  катор сифатлари хам  турличадир. Йирик хужжатшунос А.С.Головач шундай таъкидлайди: «Бошкарув сохасидаги камчиликларнинг асосий сабабларидан бири айни соха ходимларининг купчилигида назарий ва амалий тайёргарликнинг бушлигидир, улар муассаса, корхона ва ташкилотларда кабул килинган хужжатлар билан ишлаш йуриклари, усуллари ва йуллари мажмуасини етарли даражада билмайдилар». Баъзан хужжатларга жиддий муносабатда булинмайди, унга шунчаки бир когозбозлтк, нокерак ва ортикча бир иш сифатида каралади. Бу албатта, номакбул ва окилона ташкил этилган хужжатчилик хар кандай идорадаги иш юритишининг асоси эканлигини бугунги бозор шароити  даврида исботлаб утиришнинг мутлако хожати  йук.</w:t>
      </w:r>
    </w:p>
    <w:p w:rsidR="00B65FD3" w:rsidRPr="0040229D" w:rsidRDefault="00B65FD3" w:rsidP="00B65FD3">
      <w:pPr>
        <w:widowControl/>
        <w:jc w:val="both"/>
        <w:rPr>
          <w:sz w:val="32"/>
          <w:lang w:val="ru-RU"/>
        </w:rPr>
      </w:pPr>
    </w:p>
    <w:p w:rsidR="00B65FD3" w:rsidRPr="0040229D" w:rsidRDefault="00B65FD3" w:rsidP="00B65FD3">
      <w:pPr>
        <w:widowControl/>
        <w:jc w:val="both"/>
        <w:rPr>
          <w:b/>
          <w:sz w:val="32"/>
          <w:u w:val="single"/>
          <w:lang w:val="ru-RU"/>
        </w:rPr>
      </w:pPr>
      <w:r w:rsidRPr="0040229D">
        <w:rPr>
          <w:b/>
          <w:sz w:val="32"/>
          <w:u w:val="single"/>
          <w:lang w:val="ru-RU"/>
        </w:rPr>
        <w:lastRenderedPageBreak/>
        <w:t xml:space="preserve">           </w:t>
      </w:r>
      <w:r w:rsidRPr="0040229D">
        <w:rPr>
          <w:sz w:val="32"/>
          <w:u w:val="single"/>
          <w:lang w:val="ru-RU"/>
        </w:rPr>
        <w:t>Иш юритишнинг тарихи</w:t>
      </w:r>
      <w:r w:rsidRPr="0040229D">
        <w:rPr>
          <w:b/>
          <w:sz w:val="32"/>
          <w:u w:val="single"/>
          <w:lang w:val="ru-RU"/>
        </w:rPr>
        <w:t>.</w:t>
      </w:r>
    </w:p>
    <w:p w:rsidR="00B65FD3" w:rsidRPr="0040229D" w:rsidRDefault="00B65FD3" w:rsidP="00B65FD3">
      <w:pPr>
        <w:widowControl/>
        <w:jc w:val="both"/>
        <w:rPr>
          <w:sz w:val="32"/>
          <w:lang w:val="ru-RU"/>
        </w:rPr>
      </w:pPr>
      <w:r w:rsidRPr="0040229D">
        <w:rPr>
          <w:sz w:val="32"/>
          <w:lang w:val="ru-RU"/>
        </w:rPr>
        <w:t xml:space="preserve">        Юкорида таъкидлаб утганимиздек иш юритиш кечагина пайдо булган эмас. Бунга мисоллар жуда куп. Масалан, Тухтамишхоннинг 1393 йилда поляк кироли Ягайлога  йуллаган ёрлиги, Темур Кутлугнинг 1397 йилдаги ёрлиги, Бобурнинг отаси Умаршайх Мирзонинг маргилонлик Мир Сайид Ахмок исмдаги шахсга 1469 йилда берилган ёрлиги ва бошкалар.</w:t>
      </w:r>
    </w:p>
    <w:p w:rsidR="00B65FD3" w:rsidRPr="0040229D" w:rsidRDefault="00B65FD3" w:rsidP="00B65FD3">
      <w:pPr>
        <w:widowControl/>
        <w:jc w:val="both"/>
        <w:rPr>
          <w:sz w:val="32"/>
          <w:lang w:val="ru-RU"/>
        </w:rPr>
      </w:pPr>
      <w:r w:rsidRPr="0040229D">
        <w:rPr>
          <w:sz w:val="32"/>
          <w:lang w:val="ru-RU"/>
        </w:rPr>
        <w:t xml:space="preserve">            Мазкур даврдаги ёрликлари  узига хос лисоний колип шаклланган, ёрликлар матни жихатидан анъанавий таркибий кисмларга эга булган.Масалан, эслаб утилган ёрликларнинг биринчиси - «Тухтамиш сузим Йигайлага» деб бошланган. Баёнда хам муайян колип бор, шунингдек, албатта ёрлик раками килинган сана ва жой курсатилган.</w:t>
      </w:r>
    </w:p>
    <w:p w:rsidR="00B65FD3" w:rsidRPr="0040229D" w:rsidRDefault="00B65FD3" w:rsidP="00B65FD3">
      <w:pPr>
        <w:widowControl/>
        <w:jc w:val="both"/>
        <w:rPr>
          <w:sz w:val="32"/>
          <w:lang w:val="ru-RU"/>
        </w:rPr>
      </w:pPr>
      <w:r w:rsidRPr="0040229D">
        <w:rPr>
          <w:sz w:val="32"/>
          <w:lang w:val="ru-RU"/>
        </w:rPr>
        <w:t xml:space="preserve">           19 асрда Кукон хонлигида кенг таркалган хужжатлардан бири «патта» лардир. Паттад маълум кишига муайян микдордаги пул, махсулот, уруг ёки бошка нарсларни бериш лозимлиги хакидаги маълумот акс эттирилган. Патта мантларида хам узига хос доимий таркиб ва муайян нуткий колип узбек «туркий» хужжатчилиги узок ва тадрижий такомил махсули эканлигини далилидир.</w:t>
      </w:r>
    </w:p>
    <w:p w:rsidR="00B65FD3" w:rsidRPr="0040229D" w:rsidRDefault="00B65FD3" w:rsidP="00B65FD3">
      <w:pPr>
        <w:widowControl/>
        <w:jc w:val="both"/>
        <w:rPr>
          <w:sz w:val="32"/>
          <w:lang w:val="ru-RU"/>
        </w:rPr>
      </w:pPr>
      <w:r w:rsidRPr="0040229D">
        <w:rPr>
          <w:sz w:val="32"/>
          <w:lang w:val="ru-RU"/>
        </w:rPr>
        <w:t xml:space="preserve">           Иш юритишиниг янада узокрок тарихига назар ташлайлик. Бобилнинг милоддан аввалги 1750-1792 йиллардаги шохи Хож  имуроднинг адолатпеша конунлар мажмуи «колекси», ундан кадимрок шох Ур-Намму «милоддан аввалги  1112-1094 йиллар» нинг конунлари ва бошка манбаларининг мавжудлиги «Хужжатлар» деб аталадиган тартибот воситаларининг нечоглик олис  ва мураккаб тарихга эга эканлигини курсатади. Албатта ,кишилик жамиятининг тараккиёти , ижтимоий  иктисодий тузумларнинг алманишина бориши аникроги кишилар уртасидаги ижтимоий, иктисодий ва сиёсий муносабатларининг  такомиллашиб бориши баробарида  хужжатлар хам  такомил топиб борган  Бугунги кунда фанга тарихимизнинг турли даврларда урхун -енисей, сугд, эски уйгур,араб ва бошка ёзувларда битилган жуда куплаб</w:t>
      </w:r>
    </w:p>
    <w:p w:rsidR="00B65FD3" w:rsidRPr="0040229D" w:rsidRDefault="00B65FD3" w:rsidP="00B65FD3">
      <w:pPr>
        <w:widowControl/>
        <w:rPr>
          <w:sz w:val="32"/>
          <w:lang w:val="ru-RU"/>
        </w:rPr>
      </w:pPr>
      <w:r w:rsidRPr="0040229D">
        <w:rPr>
          <w:sz w:val="32"/>
          <w:lang w:val="ru-RU"/>
        </w:rPr>
        <w:t xml:space="preserve">хужжатлар умуман езма манбалар маълум </w:t>
      </w:r>
    </w:p>
    <w:p w:rsidR="00B65FD3" w:rsidRPr="0040229D" w:rsidRDefault="00B65FD3" w:rsidP="00B65FD3">
      <w:pPr>
        <w:widowControl/>
        <w:jc w:val="both"/>
        <w:rPr>
          <w:sz w:val="32"/>
          <w:lang w:val="ru-RU"/>
        </w:rPr>
      </w:pPr>
      <w:r w:rsidRPr="0040229D">
        <w:rPr>
          <w:sz w:val="32"/>
          <w:lang w:val="ru-RU"/>
        </w:rPr>
        <w:t>Шаркда Х-Х</w:t>
      </w:r>
      <w:r>
        <w:rPr>
          <w:sz w:val="32"/>
        </w:rPr>
        <w:t>I</w:t>
      </w:r>
      <w:r w:rsidRPr="0040229D">
        <w:rPr>
          <w:sz w:val="32"/>
          <w:lang w:val="ru-RU"/>
        </w:rPr>
        <w:t>Х асрларда ёрлик, фармон ,нома, битимлар ,арзнома, карзномалар,тилхат ёки мазмунан шунга якин хужжар нисбатан кенг таркалган .Ёрликлар мазмунан хилма -хил булган :хабар ,тавсиф , фармойиш ,билдириш ,тасдиклаш ва хакозалар.</w:t>
      </w:r>
    </w:p>
    <w:p w:rsidR="00B65FD3" w:rsidRPr="0040229D" w:rsidRDefault="00B65FD3" w:rsidP="00B65FD3">
      <w:pPr>
        <w:widowControl/>
        <w:ind w:firstLine="720"/>
        <w:jc w:val="both"/>
        <w:rPr>
          <w:sz w:val="32"/>
          <w:lang w:val="ru-RU"/>
        </w:rPr>
      </w:pPr>
      <w:r w:rsidRPr="0040229D">
        <w:rPr>
          <w:sz w:val="32"/>
          <w:lang w:val="ru-RU"/>
        </w:rPr>
        <w:lastRenderedPageBreak/>
        <w:t>Узбек тилига Давлат  макоми берилган бугунги кунда узбек тилида мукаммал хужжатчиликни яратиш энг долзраб вазифадир.Муасса, ташкилот , корхона ва бирлашмалардаги ишни ишлаб чикариш тараккиётига муофик  ташкил этишда, умуман ,бошкарув сохасида хужжатларнинг урни ва ахамияти бекиёсдир.Йирик хужжатшунос А.С. Головоч шундай таъкидлайди:  Бошкарув  сохасидаги  камчиликнинг асосий сабабларидан бири айни соха  ходимларининг купчилигида назарий ва амалий тайёргарликнинг булишлигирдир, улар муасса , ташкилот ва корхоналарда кабул килинган хужжатлар билан ишлаш йуриклари ,усуллари ва йуллари мажмуини етарли  даражада билмайдилар.</w:t>
      </w:r>
    </w:p>
    <w:p w:rsidR="005509E1" w:rsidRPr="00B65FD3" w:rsidRDefault="005509E1">
      <w:pPr>
        <w:rPr>
          <w:lang w:val="ru-RU"/>
        </w:rPr>
      </w:pPr>
    </w:p>
    <w:sectPr w:rsidR="005509E1" w:rsidRPr="00B65FD3"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8700BA"/>
    <w:multiLevelType w:val="singleLevel"/>
    <w:tmpl w:val="F7DEA704"/>
    <w:lvl w:ilvl="0">
      <w:start w:val="1"/>
      <w:numFmt w:val="decimal"/>
      <w:lvlText w:val="%1. "/>
      <w:legacy w:legacy="1" w:legacySpace="0" w:legacyIndent="283"/>
      <w:lvlJc w:val="left"/>
      <w:pPr>
        <w:ind w:left="283" w:hanging="283"/>
      </w:pPr>
      <w:rPr>
        <w:sz w:val="28"/>
      </w:rPr>
    </w:lvl>
  </w:abstractNum>
  <w:num w:numId="1">
    <w:abstractNumId w:val="0"/>
  </w:num>
  <w:num w:numId="2">
    <w:abstractNumId w:val="0"/>
    <w:lvlOverride w:ilvl="0">
      <w:lvl w:ilvl="0">
        <w:start w:val="2"/>
        <w:numFmt w:val="decimal"/>
        <w:lvlText w:val="%1. "/>
        <w:legacy w:legacy="1" w:legacySpace="0" w:legacyIndent="283"/>
        <w:lvlJc w:val="left"/>
        <w:pPr>
          <w:ind w:left="283" w:hanging="283"/>
        </w:pPr>
        <w:rPr>
          <w:sz w:val="28"/>
        </w:rPr>
      </w:lvl>
    </w:lvlOverride>
  </w:num>
  <w:num w:numId="3">
    <w:abstractNumId w:val="0"/>
    <w:lvlOverride w:ilvl="0">
      <w:lvl w:ilvl="0">
        <w:start w:val="3"/>
        <w:numFmt w:val="decimal"/>
        <w:lvlText w:val="%1. "/>
        <w:legacy w:legacy="1" w:legacySpace="0" w:legacyIndent="283"/>
        <w:lvlJc w:val="left"/>
        <w:pPr>
          <w:ind w:left="283" w:hanging="283"/>
        </w:pPr>
        <w:rPr>
          <w:sz w:val="28"/>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B65FD3"/>
    <w:rsid w:val="005509E1"/>
    <w:rsid w:val="00B65F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FD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669</Words>
  <Characters>3819</Characters>
  <Application>Microsoft Office Word</Application>
  <DocSecurity>0</DocSecurity>
  <Lines>31</Lines>
  <Paragraphs>8</Paragraphs>
  <ScaleCrop>false</ScaleCrop>
  <Company>Melkosoft</Company>
  <LinksUpToDate>false</LinksUpToDate>
  <CharactersWithSpaces>4480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2011-04-06T08:35:00Z</dcterms:created>
  <dcterms:modified xsi:type="dcterms:W3CDTF">2011-04-06T08:35:00Z</dcterms:modified>
</cp:coreProperties>
</file>